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-附件</w:t>
      </w:r>
      <w:bookmarkStart w:id="0" w:name="_GoBack"/>
      <w:bookmarkEnd w:id="0"/>
    </w:p>
    <w:p>
      <w:pPr>
        <w:spacing w:line="54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</w:rPr>
        <w:t>成果案例示意</w:t>
      </w:r>
    </w:p>
    <w:p>
      <w:pPr>
        <w:spacing w:line="54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成果名称</w:t>
      </w: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所属高校</w:t>
      </w: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成果领域</w:t>
      </w:r>
      <w:r>
        <w:rPr>
          <w:rFonts w:hint="eastAsia" w:ascii="仿宋_GB2312" w:hAnsi="仿宋_GB2312" w:eastAsia="仿宋_GB2312" w:cs="仿宋_GB2312"/>
          <w:sz w:val="32"/>
          <w:szCs w:val="32"/>
        </w:rPr>
        <w:t>（选能源、化工领域其中一项）</w:t>
      </w: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成果介绍</w:t>
      </w:r>
      <w:r>
        <w:rPr>
          <w:rFonts w:hint="eastAsia" w:ascii="仿宋_GB2312" w:hAnsi="仿宋_GB2312" w:eastAsia="仿宋_GB2312" w:cs="仿宋_GB2312"/>
          <w:sz w:val="32"/>
          <w:szCs w:val="32"/>
        </w:rPr>
        <w:t>（300字左右，每项成果附图片2张及说明，图片统一采用JPG格式，要求300dpi以上）</w:t>
      </w: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成果应用场景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（20字以内</w:t>
      </w:r>
      <w:r>
        <w:rPr>
          <w:rFonts w:hint="eastAsia" w:ascii="仿宋_GB2312" w:hAnsi="仿宋_GB2312" w:eastAsia="仿宋_GB2312" w:cs="仿宋_GB2312"/>
          <w:sz w:val="32"/>
          <w:szCs w:val="32"/>
        </w:rPr>
        <w:t>，如应用在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化学工厂、新能源汽车</w:t>
      </w:r>
      <w:r>
        <w:rPr>
          <w:rFonts w:hint="eastAsia" w:ascii="仿宋_GB2312" w:hAnsi="仿宋_GB2312" w:eastAsia="仿宋_GB2312" w:cs="仿宋_GB2312"/>
          <w:sz w:val="32"/>
          <w:szCs w:val="32"/>
        </w:rPr>
        <w:t>等行业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</w:t>
      </w: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成果联系人及联系方式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ZDNiOGY0YWZlYmJlNzM5ZWZhNzBhOGIyYWRlYjUifQ=="/>
  </w:docVars>
  <w:rsids>
    <w:rsidRoot w:val="0AE836A4"/>
    <w:rsid w:val="001336BA"/>
    <w:rsid w:val="006864E1"/>
    <w:rsid w:val="00694FE3"/>
    <w:rsid w:val="0097322C"/>
    <w:rsid w:val="00BD19CD"/>
    <w:rsid w:val="00C9014B"/>
    <w:rsid w:val="0AE836A4"/>
    <w:rsid w:val="20C718F8"/>
    <w:rsid w:val="2D523B3A"/>
    <w:rsid w:val="41B80239"/>
    <w:rsid w:val="5F6B7317"/>
    <w:rsid w:val="658F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124</Characters>
  <Lines>1</Lines>
  <Paragraphs>1</Paragraphs>
  <TotalTime>22</TotalTime>
  <ScaleCrop>false</ScaleCrop>
  <LinksUpToDate>false</LinksUpToDate>
  <CharactersWithSpaces>125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2023-04-24T00:59:00Z</dcterms:created>
  <dc:creator>土纸</dc:creator>
  <cp:lastModifiedBy>土纸</cp:lastModifiedBy>
  <cp:lastPrinted>2023-06-06T06:26:59Z</cp:lastPrinted>
  <dcterms:modified xsi:type="dcterms:W3CDTF">2023-06-06T06:27:41Z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ADB1BBD8D2224349A2FFB14BD2F7C619_11</vt:lpwstr>
  </property>
</Properties>
</file>